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54" w:rsidRDefault="00506354" w:rsidP="00506354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cstheme="minorHAnsi"/>
          <w:sz w:val="24"/>
          <w:szCs w:val="24"/>
        </w:rPr>
        <w:t>Resource 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:rsidR="00DF501D" w:rsidRDefault="00506354" w:rsidP="0050635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Heredity and Environment Venn Diagram</w:t>
      </w:r>
    </w:p>
    <w:p w:rsidR="00506354" w:rsidRDefault="00506354" w:rsidP="00506354">
      <w:pPr>
        <w:jc w:val="center"/>
        <w:rPr>
          <w:rFonts w:ascii="Arial Rounded MT Bold" w:hAnsi="Arial Rounded MT Bold"/>
          <w:sz w:val="24"/>
          <w:szCs w:val="24"/>
        </w:rPr>
      </w:pPr>
    </w:p>
    <w:p w:rsidR="00506354" w:rsidRDefault="00506354" w:rsidP="0050635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Directions: </w:t>
      </w:r>
      <w:r w:rsidRPr="00506354">
        <w:rPr>
          <w:rFonts w:ascii="Arial Rounded MT Bold" w:hAnsi="Arial Rounded MT Bold"/>
          <w:sz w:val="20"/>
          <w:szCs w:val="20"/>
        </w:rPr>
        <w:t>Select and group your persona traits according to their origin. If a trait is influenced by both heredity and environment, record it in the overlapping area of “both” circles. Record other traits in the appropriate categories.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506354" w:rsidRDefault="00506354" w:rsidP="00506354">
      <w:pPr>
        <w:rPr>
          <w:rFonts w:ascii="Arial Rounded MT Bold" w:hAnsi="Arial Rounded MT Bold"/>
          <w:sz w:val="24"/>
          <w:szCs w:val="24"/>
        </w:rPr>
      </w:pPr>
    </w:p>
    <w:p w:rsidR="00506354" w:rsidRDefault="00506354" w:rsidP="00506354">
      <w:pPr>
        <w:ind w:left="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Heredity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Both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Environment</w:t>
      </w:r>
    </w:p>
    <w:p w:rsidR="00506354" w:rsidRPr="00506354" w:rsidRDefault="00506354" w:rsidP="0050635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711200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2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81" cy="40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354" w:rsidRPr="00506354" w:rsidSect="00506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54"/>
    <w:rsid w:val="00506354"/>
    <w:rsid w:val="00855119"/>
    <w:rsid w:val="00CF0DCA"/>
    <w:rsid w:val="00E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9EC8-1ED1-4919-8A52-61BE8A5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HBUHSD-Guest</dc:creator>
  <cp:keywords/>
  <dc:description/>
  <cp:lastModifiedBy>Nina Dilbeck</cp:lastModifiedBy>
  <cp:revision>2</cp:revision>
  <cp:lastPrinted>2020-07-08T21:47:00Z</cp:lastPrinted>
  <dcterms:created xsi:type="dcterms:W3CDTF">2020-07-08T21:48:00Z</dcterms:created>
  <dcterms:modified xsi:type="dcterms:W3CDTF">2020-07-08T21:48:00Z</dcterms:modified>
</cp:coreProperties>
</file>